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D625" w14:textId="38E3222C" w:rsidR="003112BF" w:rsidRPr="00ED31BD" w:rsidRDefault="00ED31BD" w:rsidP="006869CC">
      <w:pPr>
        <w:rPr>
          <w:rFonts w:ascii="Times New Roman" w:hAnsi="Times New Roman" w:cs="Times New Roman"/>
        </w:rPr>
      </w:pPr>
      <w:r>
        <w:rPr>
          <w:rFonts w:ascii="Times New Roman" w:hAnsi="Times New Roman" w:cs="Times New Roman"/>
        </w:rPr>
        <w:t>STATE OF SOUTH CAROLINA</w:t>
      </w:r>
      <w:r>
        <w:rPr>
          <w:rFonts w:ascii="Times New Roman" w:hAnsi="Times New Roman" w:cs="Times New Roman"/>
        </w:rPr>
        <w:tab/>
      </w:r>
      <w:r>
        <w:rPr>
          <w:rFonts w:ascii="Times New Roman" w:hAnsi="Times New Roman" w:cs="Times New Roman"/>
        </w:rPr>
        <w:tab/>
      </w:r>
      <w:r w:rsidR="003112BF" w:rsidRPr="00ED31BD">
        <w:rPr>
          <w:rFonts w:ascii="Times New Roman" w:hAnsi="Times New Roman" w:cs="Times New Roman"/>
        </w:rPr>
        <w:t>)</w:t>
      </w:r>
      <w:r w:rsidR="003112BF" w:rsidRPr="00ED31BD">
        <w:rPr>
          <w:rFonts w:ascii="Times New Roman" w:hAnsi="Times New Roman" w:cs="Times New Roman"/>
        </w:rPr>
        <w:tab/>
      </w:r>
      <w:r w:rsidR="003112BF" w:rsidRPr="00ED31BD">
        <w:rPr>
          <w:rFonts w:ascii="Times New Roman" w:hAnsi="Times New Roman" w:cs="Times New Roman"/>
        </w:rPr>
        <w:tab/>
      </w:r>
      <w:r w:rsidR="000F1EDE" w:rsidRPr="00ED31BD">
        <w:rPr>
          <w:rFonts w:ascii="Times New Roman" w:hAnsi="Times New Roman" w:cs="Times New Roman"/>
        </w:rPr>
        <w:t>IN THE PROBATE COURT</w:t>
      </w:r>
    </w:p>
    <w:p w14:paraId="5EF50768" w14:textId="0B71FED3" w:rsidR="000F1EDE" w:rsidRPr="00ED31BD" w:rsidRDefault="00ED31BD">
      <w:pPr>
        <w:rPr>
          <w:rFonts w:ascii="Times New Roman" w:hAnsi="Times New Roman" w:cs="Times New Roman"/>
        </w:rPr>
      </w:pPr>
      <w:r>
        <w:rPr>
          <w:rFonts w:ascii="Times New Roman" w:hAnsi="Times New Roman" w:cs="Times New Roman"/>
        </w:rPr>
        <w:t>COUNTY OF CHARLESTON</w:t>
      </w:r>
      <w:r>
        <w:rPr>
          <w:rFonts w:ascii="Times New Roman" w:hAnsi="Times New Roman" w:cs="Times New Roman"/>
        </w:rPr>
        <w:tab/>
      </w:r>
      <w:r>
        <w:rPr>
          <w:rFonts w:ascii="Times New Roman" w:hAnsi="Times New Roman" w:cs="Times New Roman"/>
        </w:rPr>
        <w:tab/>
      </w:r>
      <w:r w:rsidR="003112BF" w:rsidRPr="00ED31BD">
        <w:rPr>
          <w:rFonts w:ascii="Times New Roman" w:hAnsi="Times New Roman" w:cs="Times New Roman"/>
        </w:rPr>
        <w:t>)</w:t>
      </w:r>
      <w:r w:rsidR="003112BF" w:rsidRPr="00ED31BD">
        <w:rPr>
          <w:rFonts w:ascii="Times New Roman" w:hAnsi="Times New Roman" w:cs="Times New Roman"/>
        </w:rPr>
        <w:tab/>
      </w:r>
      <w:r w:rsidR="003112BF" w:rsidRPr="00ED31BD">
        <w:rPr>
          <w:rFonts w:ascii="Times New Roman" w:hAnsi="Times New Roman" w:cs="Times New Roman"/>
        </w:rPr>
        <w:tab/>
      </w:r>
    </w:p>
    <w:p w14:paraId="792A02EF" w14:textId="4E12B1BF" w:rsidR="003112BF" w:rsidRPr="00ED31BD" w:rsidRDefault="003112BF">
      <w:pPr>
        <w:rPr>
          <w:rFonts w:ascii="Times New Roman" w:hAnsi="Times New Roman" w:cs="Times New Roman"/>
        </w:rPr>
      </w:pP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w:t>
      </w:r>
      <w:r w:rsidR="001771C3">
        <w:rPr>
          <w:rFonts w:ascii="Times New Roman" w:hAnsi="Times New Roman" w:cs="Times New Roman"/>
        </w:rPr>
        <w:tab/>
      </w:r>
      <w:r w:rsidR="001771C3">
        <w:rPr>
          <w:rFonts w:ascii="Times New Roman" w:hAnsi="Times New Roman" w:cs="Times New Roman"/>
        </w:rPr>
        <w:tab/>
        <w:t>CASE NO.: 2018-GC-10-00</w:t>
      </w:r>
      <w:r w:rsidR="00A85CDA">
        <w:rPr>
          <w:rFonts w:ascii="Times New Roman" w:hAnsi="Times New Roman" w:cs="Times New Roman"/>
        </w:rPr>
        <w:t>00</w:t>
      </w:r>
    </w:p>
    <w:p w14:paraId="5BBF8914" w14:textId="38381AD0" w:rsidR="003112BF" w:rsidRPr="00ED31BD" w:rsidRDefault="00ED31BD">
      <w:pPr>
        <w:rPr>
          <w:rFonts w:ascii="Times New Roman" w:hAnsi="Times New Roman" w:cs="Times New Roman"/>
        </w:rPr>
      </w:pPr>
      <w:r>
        <w:rPr>
          <w:rFonts w:ascii="Times New Roman" w:hAnsi="Times New Roman" w:cs="Times New Roman"/>
        </w:rPr>
        <w:t>IN THE MATTER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12BF" w:rsidRPr="00ED31BD">
        <w:rPr>
          <w:rFonts w:ascii="Times New Roman" w:hAnsi="Times New Roman" w:cs="Times New Roman"/>
        </w:rPr>
        <w:t>)</w:t>
      </w:r>
    </w:p>
    <w:p w14:paraId="02C3D3BB" w14:textId="221A9BF9" w:rsidR="00A85CDA" w:rsidRDefault="001771C3">
      <w:pPr>
        <w:rPr>
          <w:rFonts w:ascii="Times New Roman" w:hAnsi="Times New Roman" w:cs="Times New Roman"/>
        </w:rPr>
      </w:pPr>
      <w:r>
        <w:rPr>
          <w:rFonts w:ascii="Times New Roman" w:hAnsi="Times New Roman" w:cs="Times New Roman"/>
        </w:rPr>
        <w:t>______________</w:t>
      </w:r>
      <w:r w:rsidR="00A85CDA">
        <w:rPr>
          <w:rFonts w:ascii="Times New Roman" w:hAnsi="Times New Roman" w:cs="Times New Roman"/>
        </w:rPr>
        <w:t>,</w:t>
      </w:r>
      <w:r w:rsidR="00A85CDA">
        <w:rPr>
          <w:rFonts w:ascii="Times New Roman" w:hAnsi="Times New Roman" w:cs="Times New Roman"/>
        </w:rPr>
        <w:tab/>
      </w:r>
      <w:r w:rsidR="00A85CDA">
        <w:rPr>
          <w:rFonts w:ascii="Times New Roman" w:hAnsi="Times New Roman" w:cs="Times New Roman"/>
        </w:rPr>
        <w:tab/>
      </w:r>
      <w:r w:rsidR="00A85CDA">
        <w:rPr>
          <w:rFonts w:ascii="Times New Roman" w:hAnsi="Times New Roman" w:cs="Times New Roman"/>
        </w:rPr>
        <w:tab/>
      </w:r>
      <w:r>
        <w:rPr>
          <w:rFonts w:ascii="Times New Roman" w:hAnsi="Times New Roman" w:cs="Times New Roman"/>
        </w:rPr>
        <w:tab/>
      </w:r>
      <w:r w:rsidR="00A85CDA">
        <w:rPr>
          <w:rFonts w:ascii="Times New Roman" w:hAnsi="Times New Roman" w:cs="Times New Roman"/>
        </w:rPr>
        <w:t>)</w:t>
      </w:r>
    </w:p>
    <w:p w14:paraId="72F1FF15" w14:textId="39F94403" w:rsidR="003112BF" w:rsidRPr="00ED31BD" w:rsidRDefault="003112BF">
      <w:pPr>
        <w:rPr>
          <w:rFonts w:ascii="Times New Roman" w:hAnsi="Times New Roman" w:cs="Times New Roman"/>
          <w:u w:val="single"/>
        </w:rPr>
      </w:pPr>
      <w:r w:rsidRPr="00ED31BD">
        <w:rPr>
          <w:rFonts w:ascii="Times New Roman" w:hAnsi="Times New Roman" w:cs="Times New Roman"/>
        </w:rPr>
        <w:t xml:space="preserve"> </w:t>
      </w:r>
      <w:r w:rsidR="00A85CDA">
        <w:rPr>
          <w:rFonts w:ascii="Times New Roman" w:hAnsi="Times New Roman" w:cs="Times New Roman"/>
        </w:rPr>
        <w:t>an alleged incapacitated person,</w:t>
      </w:r>
      <w:r w:rsidRPr="00ED31BD">
        <w:rPr>
          <w:rFonts w:ascii="Times New Roman" w:hAnsi="Times New Roman" w:cs="Times New Roman"/>
        </w:rPr>
        <w:tab/>
      </w:r>
      <w:r w:rsidR="00A85CDA">
        <w:rPr>
          <w:rFonts w:ascii="Times New Roman" w:hAnsi="Times New Roman" w:cs="Times New Roman"/>
        </w:rPr>
        <w:tab/>
      </w:r>
      <w:r w:rsidRPr="00ED31BD">
        <w:rPr>
          <w:rFonts w:ascii="Times New Roman" w:hAnsi="Times New Roman" w:cs="Times New Roman"/>
        </w:rPr>
        <w:t>)</w:t>
      </w:r>
    </w:p>
    <w:p w14:paraId="48D3AF5B" w14:textId="77777777" w:rsidR="003112BF" w:rsidRPr="00ED31BD" w:rsidRDefault="003112BF">
      <w:pPr>
        <w:rPr>
          <w:rFonts w:ascii="Times New Roman" w:hAnsi="Times New Roman" w:cs="Times New Roman"/>
        </w:rPr>
      </w:pP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w:t>
      </w:r>
      <w:bookmarkStart w:id="0" w:name="_GoBack"/>
      <w:bookmarkEnd w:id="0"/>
    </w:p>
    <w:p w14:paraId="7BFB1118" w14:textId="3AA4B892" w:rsidR="003112BF" w:rsidRPr="00ED31BD" w:rsidRDefault="001771C3">
      <w:pPr>
        <w:rPr>
          <w:rFonts w:ascii="Times New Roman" w:hAnsi="Times New Roman" w:cs="Times New Roman"/>
        </w:rPr>
      </w:pPr>
      <w:r>
        <w:rPr>
          <w:rFonts w:ascii="Times New Roman" w:hAnsi="Times New Roman" w:cs="Times New Roman"/>
        </w:rPr>
        <w:t>______________</w:t>
      </w:r>
      <w:r w:rsidR="00ED31BD">
        <w:rPr>
          <w:rFonts w:ascii="Times New Roman" w:hAnsi="Times New Roman" w:cs="Times New Roman"/>
        </w:rPr>
        <w:t>,</w:t>
      </w:r>
      <w:r w:rsidR="00ED31BD">
        <w:rPr>
          <w:rFonts w:ascii="Times New Roman" w:hAnsi="Times New Roman" w:cs="Times New Roman"/>
        </w:rPr>
        <w:tab/>
      </w:r>
      <w:r w:rsidR="00ED31BD">
        <w:rPr>
          <w:rFonts w:ascii="Times New Roman" w:hAnsi="Times New Roman" w:cs="Times New Roman"/>
        </w:rPr>
        <w:tab/>
      </w:r>
      <w:r w:rsidR="00586C94">
        <w:rPr>
          <w:rFonts w:ascii="Times New Roman" w:hAnsi="Times New Roman" w:cs="Times New Roman"/>
        </w:rPr>
        <w:tab/>
      </w:r>
      <w:r w:rsidR="00586C94">
        <w:rPr>
          <w:rFonts w:ascii="Times New Roman" w:hAnsi="Times New Roman" w:cs="Times New Roman"/>
        </w:rPr>
        <w:tab/>
      </w:r>
      <w:r w:rsidR="003112BF" w:rsidRPr="00ED31BD">
        <w:rPr>
          <w:rFonts w:ascii="Times New Roman" w:hAnsi="Times New Roman" w:cs="Times New Roman"/>
        </w:rPr>
        <w:t>)</w:t>
      </w:r>
    </w:p>
    <w:p w14:paraId="69CBBA28" w14:textId="6C3B6C76" w:rsidR="003112BF" w:rsidRPr="00ED31BD" w:rsidRDefault="003112BF">
      <w:pPr>
        <w:rPr>
          <w:rFonts w:ascii="Times New Roman" w:hAnsi="Times New Roman" w:cs="Times New Roman"/>
        </w:rPr>
      </w:pP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Petitioner,</w:t>
      </w:r>
      <w:r w:rsidRPr="00ED31BD">
        <w:rPr>
          <w:rFonts w:ascii="Times New Roman" w:hAnsi="Times New Roman" w:cs="Times New Roman"/>
        </w:rPr>
        <w:tab/>
      </w:r>
      <w:r w:rsidRPr="00ED31BD">
        <w:rPr>
          <w:rFonts w:ascii="Times New Roman" w:hAnsi="Times New Roman" w:cs="Times New Roman"/>
        </w:rPr>
        <w:tab/>
        <w:t>)</w:t>
      </w:r>
      <w:r w:rsidR="00A85CDA">
        <w:rPr>
          <w:rFonts w:ascii="Times New Roman" w:hAnsi="Times New Roman" w:cs="Times New Roman"/>
        </w:rPr>
        <w:tab/>
      </w:r>
      <w:r w:rsidR="00A85CDA">
        <w:rPr>
          <w:rFonts w:ascii="Times New Roman" w:hAnsi="Times New Roman" w:cs="Times New Roman"/>
        </w:rPr>
        <w:tab/>
        <w:t xml:space="preserve"> </w:t>
      </w:r>
      <w:r w:rsidR="006D7DE0">
        <w:rPr>
          <w:rFonts w:ascii="Times New Roman" w:hAnsi="Times New Roman" w:cs="Times New Roman"/>
        </w:rPr>
        <w:t xml:space="preserve">  </w:t>
      </w:r>
      <w:r w:rsidR="006D7DE0" w:rsidRPr="006D7DE0">
        <w:rPr>
          <w:rFonts w:ascii="Times New Roman" w:hAnsi="Times New Roman" w:cs="Times New Roman"/>
          <w:b/>
        </w:rPr>
        <w:t>ORDER APPOINTING</w:t>
      </w:r>
      <w:r w:rsidR="006D7DE0">
        <w:rPr>
          <w:rFonts w:ascii="Times New Roman" w:hAnsi="Times New Roman" w:cs="Times New Roman"/>
        </w:rPr>
        <w:t xml:space="preserve"> </w:t>
      </w:r>
    </w:p>
    <w:p w14:paraId="47B174DC" w14:textId="3CBAFAFC" w:rsidR="003112BF" w:rsidRPr="00ED31BD" w:rsidRDefault="003112BF">
      <w:pPr>
        <w:rPr>
          <w:rFonts w:ascii="Times New Roman" w:hAnsi="Times New Roman" w:cs="Times New Roman"/>
        </w:rPr>
      </w:pP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w:t>
      </w:r>
      <w:r w:rsidR="000F1EDE" w:rsidRPr="00ED31BD">
        <w:rPr>
          <w:rFonts w:ascii="Times New Roman" w:hAnsi="Times New Roman" w:cs="Times New Roman"/>
        </w:rPr>
        <w:tab/>
      </w:r>
      <w:r w:rsidR="000F1EDE" w:rsidRPr="00ED31BD">
        <w:rPr>
          <w:rFonts w:ascii="Times New Roman" w:hAnsi="Times New Roman" w:cs="Times New Roman"/>
        </w:rPr>
        <w:tab/>
      </w:r>
      <w:r w:rsidR="00A85CDA" w:rsidRPr="00A85CDA">
        <w:rPr>
          <w:rFonts w:ascii="Times New Roman" w:hAnsi="Times New Roman" w:cs="Times New Roman"/>
          <w:b/>
        </w:rPr>
        <w:t xml:space="preserve">TEMPORARY </w:t>
      </w:r>
      <w:r w:rsidR="006D7DE0">
        <w:rPr>
          <w:rFonts w:ascii="Times New Roman" w:hAnsi="Times New Roman" w:cs="Times New Roman"/>
          <w:b/>
        </w:rPr>
        <w:t>GUARDIAN</w:t>
      </w:r>
    </w:p>
    <w:p w14:paraId="7DDCFE13" w14:textId="0A592E65" w:rsidR="003112BF" w:rsidRPr="00ED31BD" w:rsidRDefault="003112BF">
      <w:pPr>
        <w:rPr>
          <w:rFonts w:ascii="Times New Roman" w:hAnsi="Times New Roman" w:cs="Times New Roman"/>
        </w:rPr>
      </w:pPr>
      <w:r w:rsidRPr="00ED31BD">
        <w:rPr>
          <w:rFonts w:ascii="Times New Roman" w:hAnsi="Times New Roman" w:cs="Times New Roman"/>
        </w:rPr>
        <w:t>vs.</w:t>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w:t>
      </w:r>
      <w:r w:rsidR="00A85CDA">
        <w:rPr>
          <w:rFonts w:ascii="Times New Roman" w:hAnsi="Times New Roman" w:cs="Times New Roman"/>
        </w:rPr>
        <w:t xml:space="preserve">      </w:t>
      </w:r>
    </w:p>
    <w:p w14:paraId="220C1D29" w14:textId="1018068B" w:rsidR="003112BF" w:rsidRPr="00ED31BD" w:rsidRDefault="003112BF">
      <w:pPr>
        <w:rPr>
          <w:rFonts w:ascii="Times New Roman" w:hAnsi="Times New Roman" w:cs="Times New Roman"/>
        </w:rPr>
      </w:pP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w:t>
      </w:r>
      <w:r w:rsidR="00340323">
        <w:rPr>
          <w:rFonts w:ascii="Times New Roman" w:hAnsi="Times New Roman" w:cs="Times New Roman"/>
        </w:rPr>
        <w:tab/>
      </w:r>
      <w:r w:rsidR="00340323">
        <w:rPr>
          <w:rFonts w:ascii="Times New Roman" w:hAnsi="Times New Roman" w:cs="Times New Roman"/>
        </w:rPr>
        <w:tab/>
      </w:r>
    </w:p>
    <w:p w14:paraId="5D90F3A2" w14:textId="67ADC8EC" w:rsidR="00586C94" w:rsidRDefault="001771C3">
      <w:pPr>
        <w:rPr>
          <w:rFonts w:ascii="Times New Roman" w:hAnsi="Times New Roman" w:cs="Times New Roman"/>
        </w:rPr>
      </w:pPr>
      <w:r>
        <w:rPr>
          <w:rFonts w:ascii="Times New Roman" w:hAnsi="Times New Roman" w:cs="Times New Roman"/>
          <w:sz w:val="22"/>
          <w:szCs w:val="22"/>
        </w:rPr>
        <w:t>______________</w:t>
      </w:r>
      <w:r w:rsidR="003112BF" w:rsidRPr="00ED31BD">
        <w:rPr>
          <w:rFonts w:ascii="Times New Roman" w:hAnsi="Times New Roman" w:cs="Times New Roman"/>
        </w:rPr>
        <w:t>,</w:t>
      </w:r>
      <w:r w:rsidR="00586C94">
        <w:rPr>
          <w:rFonts w:ascii="Times New Roman" w:hAnsi="Times New Roman" w:cs="Times New Roman"/>
        </w:rPr>
        <w:t xml:space="preserve"> and</w:t>
      </w:r>
      <w:r w:rsidR="00586C9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A23A1">
        <w:rPr>
          <w:rFonts w:ascii="Times New Roman" w:hAnsi="Times New Roman" w:cs="Times New Roman"/>
        </w:rPr>
        <w:tab/>
      </w:r>
      <w:r w:rsidR="00586C94">
        <w:rPr>
          <w:rFonts w:ascii="Times New Roman" w:hAnsi="Times New Roman" w:cs="Times New Roman"/>
        </w:rPr>
        <w:t>)</w:t>
      </w:r>
    </w:p>
    <w:p w14:paraId="787E33BE" w14:textId="490F9E2F" w:rsidR="003112BF" w:rsidRPr="00ED31BD" w:rsidRDefault="001771C3">
      <w:pPr>
        <w:rPr>
          <w:rFonts w:ascii="Times New Roman" w:hAnsi="Times New Roman" w:cs="Times New Roman"/>
        </w:rPr>
      </w:pPr>
      <w:r>
        <w:rPr>
          <w:rFonts w:ascii="Times New Roman" w:hAnsi="Times New Roman" w:cs="Times New Roman"/>
        </w:rPr>
        <w:t>______________</w:t>
      </w:r>
      <w:r w:rsidR="00586C94">
        <w:rPr>
          <w:rFonts w:ascii="Times New Roman" w:hAnsi="Times New Roman" w:cs="Times New Roman"/>
        </w:rPr>
        <w:t>,</w:t>
      </w:r>
      <w:r w:rsidR="00586C94">
        <w:rPr>
          <w:rFonts w:ascii="Times New Roman" w:hAnsi="Times New Roman" w:cs="Times New Roman"/>
        </w:rPr>
        <w:tab/>
      </w:r>
      <w:r w:rsidR="003112BF" w:rsidRPr="00ED31BD">
        <w:rPr>
          <w:rFonts w:ascii="Times New Roman" w:hAnsi="Times New Roman" w:cs="Times New Roman"/>
        </w:rPr>
        <w:tab/>
      </w:r>
      <w:r w:rsidR="003112BF" w:rsidRPr="00ED31BD">
        <w:rPr>
          <w:rFonts w:ascii="Times New Roman" w:hAnsi="Times New Roman" w:cs="Times New Roman"/>
        </w:rPr>
        <w:tab/>
      </w:r>
      <w:r>
        <w:rPr>
          <w:rFonts w:ascii="Times New Roman" w:hAnsi="Times New Roman" w:cs="Times New Roman"/>
        </w:rPr>
        <w:tab/>
      </w:r>
      <w:r w:rsidR="003112BF" w:rsidRPr="00ED31BD">
        <w:rPr>
          <w:rFonts w:ascii="Times New Roman" w:hAnsi="Times New Roman" w:cs="Times New Roman"/>
        </w:rPr>
        <w:t>)</w:t>
      </w:r>
    </w:p>
    <w:p w14:paraId="1C94015A" w14:textId="77777777" w:rsidR="003112BF" w:rsidRPr="00ED31BD" w:rsidRDefault="003112BF">
      <w:pPr>
        <w:rPr>
          <w:rFonts w:ascii="Times New Roman" w:hAnsi="Times New Roman" w:cs="Times New Roman"/>
        </w:rPr>
      </w:pPr>
      <w:r w:rsidRPr="00ED31BD">
        <w:rPr>
          <w:rFonts w:ascii="Times New Roman" w:hAnsi="Times New Roman" w:cs="Times New Roman"/>
        </w:rPr>
        <w:tab/>
      </w:r>
      <w:r w:rsidRPr="00ED31BD">
        <w:rPr>
          <w:rFonts w:ascii="Times New Roman" w:hAnsi="Times New Roman" w:cs="Times New Roman"/>
        </w:rPr>
        <w:tab/>
      </w:r>
      <w:r w:rsidRPr="00ED31BD">
        <w:rPr>
          <w:rFonts w:ascii="Times New Roman" w:hAnsi="Times New Roman" w:cs="Times New Roman"/>
        </w:rPr>
        <w:tab/>
        <w:t>Respondents.</w:t>
      </w:r>
      <w:r w:rsidRPr="00ED31BD">
        <w:rPr>
          <w:rFonts w:ascii="Times New Roman" w:hAnsi="Times New Roman" w:cs="Times New Roman"/>
        </w:rPr>
        <w:tab/>
      </w:r>
      <w:r w:rsidRPr="00ED31BD">
        <w:rPr>
          <w:rFonts w:ascii="Times New Roman" w:hAnsi="Times New Roman" w:cs="Times New Roman"/>
        </w:rPr>
        <w:tab/>
        <w:t>)</w:t>
      </w:r>
    </w:p>
    <w:p w14:paraId="7504A0F3" w14:textId="77777777" w:rsidR="003112BF" w:rsidRPr="00ED31BD" w:rsidRDefault="003112BF">
      <w:pPr>
        <w:rPr>
          <w:rFonts w:ascii="Times New Roman" w:hAnsi="Times New Roman" w:cs="Times New Roman"/>
          <w:u w:val="single"/>
        </w:rPr>
      </w:pPr>
      <w:r w:rsidRPr="00ED31BD">
        <w:rPr>
          <w:rFonts w:ascii="Times New Roman" w:hAnsi="Times New Roman" w:cs="Times New Roman"/>
          <w:u w:val="single"/>
        </w:rPr>
        <w:tab/>
      </w:r>
      <w:r w:rsidRPr="00ED31BD">
        <w:rPr>
          <w:rFonts w:ascii="Times New Roman" w:hAnsi="Times New Roman" w:cs="Times New Roman"/>
          <w:u w:val="single"/>
        </w:rPr>
        <w:tab/>
      </w:r>
      <w:r w:rsidRPr="00ED31BD">
        <w:rPr>
          <w:rFonts w:ascii="Times New Roman" w:hAnsi="Times New Roman" w:cs="Times New Roman"/>
          <w:u w:val="single"/>
        </w:rPr>
        <w:tab/>
      </w:r>
      <w:r w:rsidRPr="00ED31BD">
        <w:rPr>
          <w:rFonts w:ascii="Times New Roman" w:hAnsi="Times New Roman" w:cs="Times New Roman"/>
          <w:u w:val="single"/>
        </w:rPr>
        <w:tab/>
      </w:r>
      <w:r w:rsidRPr="00ED31BD">
        <w:rPr>
          <w:rFonts w:ascii="Times New Roman" w:hAnsi="Times New Roman" w:cs="Times New Roman"/>
          <w:u w:val="single"/>
        </w:rPr>
        <w:tab/>
      </w:r>
      <w:r w:rsidRPr="00ED31BD">
        <w:rPr>
          <w:rFonts w:ascii="Times New Roman" w:hAnsi="Times New Roman" w:cs="Times New Roman"/>
          <w:u w:val="single"/>
        </w:rPr>
        <w:tab/>
        <w:t>)</w:t>
      </w:r>
    </w:p>
    <w:p w14:paraId="3B42CD07" w14:textId="77777777" w:rsidR="007F6B03" w:rsidRDefault="007F6B03" w:rsidP="007F6B03">
      <w:pPr>
        <w:rPr>
          <w:rFonts w:ascii="Times New Roman" w:hAnsi="Times New Roman" w:cs="Times New Roman"/>
        </w:rPr>
      </w:pPr>
    </w:p>
    <w:p w14:paraId="7BAA8592" w14:textId="77777777" w:rsidR="00CF2F02" w:rsidRPr="00ED31BD" w:rsidRDefault="00CF2F02" w:rsidP="007F6B03">
      <w:pPr>
        <w:rPr>
          <w:rFonts w:ascii="Times New Roman" w:hAnsi="Times New Roman" w:cs="Times New Roman"/>
        </w:rPr>
      </w:pPr>
    </w:p>
    <w:p w14:paraId="0CC05FAF" w14:textId="79E0F563" w:rsidR="007F6B03" w:rsidRPr="00366D93" w:rsidRDefault="007F6B03" w:rsidP="007F6B03">
      <w:pPr>
        <w:autoSpaceDE w:val="0"/>
        <w:autoSpaceDN w:val="0"/>
        <w:adjustRightInd w:val="0"/>
        <w:rPr>
          <w:rFonts w:ascii="Times New Roman" w:eastAsiaTheme="minorEastAsia" w:hAnsi="Times New Roman" w:cs="Times New Roman"/>
          <w:lang w:eastAsia="ja-JP"/>
        </w:rPr>
      </w:pPr>
      <w:r>
        <w:rPr>
          <w:rFonts w:eastAsia="Times New Roman"/>
          <w:color w:val="000000"/>
        </w:rPr>
        <w:tab/>
      </w:r>
      <w:r>
        <w:rPr>
          <w:rFonts w:eastAsia="Times New Roman"/>
          <w:color w:val="000000"/>
        </w:rPr>
        <w:tab/>
      </w:r>
      <w:r>
        <w:rPr>
          <w:rFonts w:eastAsia="Times New Roman"/>
          <w:color w:val="000000"/>
        </w:rPr>
        <w:tab/>
      </w:r>
      <w:r w:rsidRPr="00366D93">
        <w:rPr>
          <w:rFonts w:ascii="Times New Roman" w:eastAsiaTheme="minorEastAsia" w:hAnsi="Times New Roman" w:cs="Times New Roman"/>
          <w:lang w:eastAsia="ja-JP"/>
        </w:rPr>
        <w:t xml:space="preserve">Hearing Date:  </w:t>
      </w: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r>
      <w:r w:rsidR="001771C3">
        <w:rPr>
          <w:rFonts w:ascii="Times New Roman" w:eastAsiaTheme="minorEastAsia" w:hAnsi="Times New Roman" w:cs="Times New Roman"/>
          <w:lang w:eastAsia="ja-JP"/>
        </w:rPr>
        <w:t>______________ , 2018</w:t>
      </w:r>
    </w:p>
    <w:p w14:paraId="4B2383C1" w14:textId="7AA280FC" w:rsidR="007F6B03" w:rsidRPr="00366D93" w:rsidRDefault="007F6B03" w:rsidP="007F6B03">
      <w:pPr>
        <w:autoSpaceDE w:val="0"/>
        <w:autoSpaceDN w:val="0"/>
        <w:adjustRightInd w:val="0"/>
        <w:rPr>
          <w:rFonts w:ascii="Times New Roman" w:eastAsiaTheme="minorEastAsia" w:hAnsi="Times New Roman" w:cs="Times New Roman"/>
          <w:lang w:eastAsia="ja-JP"/>
        </w:rPr>
      </w:pP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t xml:space="preserve">Presiding Judge:  </w:t>
      </w:r>
      <w:r w:rsidRPr="00366D93">
        <w:rPr>
          <w:rFonts w:ascii="Times New Roman" w:eastAsiaTheme="minorEastAsia" w:hAnsi="Times New Roman" w:cs="Times New Roman"/>
          <w:lang w:eastAsia="ja-JP"/>
        </w:rPr>
        <w:tab/>
      </w:r>
      <w:r>
        <w:rPr>
          <w:rFonts w:ascii="Times New Roman" w:eastAsiaTheme="minorEastAsia" w:hAnsi="Times New Roman" w:cs="Times New Roman"/>
          <w:lang w:eastAsia="ja-JP"/>
        </w:rPr>
        <w:tab/>
      </w:r>
      <w:r w:rsidR="001771C3">
        <w:rPr>
          <w:rFonts w:ascii="Times New Roman" w:eastAsiaTheme="minorEastAsia" w:hAnsi="Times New Roman" w:cs="Times New Roman"/>
          <w:lang w:eastAsia="ja-JP"/>
        </w:rPr>
        <w:t>______________</w:t>
      </w:r>
      <w:r w:rsidRPr="00366D93">
        <w:rPr>
          <w:rFonts w:ascii="Times New Roman" w:eastAsiaTheme="minorEastAsia" w:hAnsi="Times New Roman" w:cs="Times New Roman"/>
          <w:lang w:eastAsia="ja-JP"/>
        </w:rPr>
        <w:tab/>
      </w:r>
    </w:p>
    <w:p w14:paraId="2C827262" w14:textId="0A3ED9D3" w:rsidR="007F6B03" w:rsidRPr="00366D93" w:rsidRDefault="007F6B03" w:rsidP="007F6B03">
      <w:pPr>
        <w:autoSpaceDE w:val="0"/>
        <w:autoSpaceDN w:val="0"/>
        <w:adjustRightInd w:val="0"/>
        <w:rPr>
          <w:rFonts w:ascii="Times New Roman" w:eastAsiaTheme="minorEastAsia" w:hAnsi="Times New Roman" w:cs="Times New Roman"/>
          <w:lang w:eastAsia="ja-JP"/>
        </w:rPr>
      </w:pP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t xml:space="preserve">Petitioner:  </w:t>
      </w: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r>
      <w:r w:rsidR="001771C3">
        <w:rPr>
          <w:rFonts w:ascii="Times New Roman" w:eastAsiaTheme="minorEastAsia" w:hAnsi="Times New Roman" w:cs="Times New Roman"/>
          <w:lang w:eastAsia="ja-JP"/>
        </w:rPr>
        <w:t>______________</w:t>
      </w:r>
    </w:p>
    <w:p w14:paraId="236AE954" w14:textId="1DA49C92" w:rsidR="007F6B03" w:rsidRDefault="007F6B03" w:rsidP="007F6B03">
      <w:pPr>
        <w:autoSpaceDE w:val="0"/>
        <w:autoSpaceDN w:val="0"/>
        <w:adjustRightInd w:val="0"/>
        <w:rPr>
          <w:rFonts w:ascii="Times New Roman" w:eastAsiaTheme="minorEastAsia" w:hAnsi="Times New Roman" w:cs="Times New Roman"/>
          <w:lang w:eastAsia="ja-JP"/>
        </w:rPr>
      </w:pP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r>
      <w:r w:rsidRPr="00366D93">
        <w:rPr>
          <w:rFonts w:ascii="Times New Roman" w:eastAsiaTheme="minorEastAsia" w:hAnsi="Times New Roman" w:cs="Times New Roman"/>
          <w:lang w:eastAsia="ja-JP"/>
        </w:rPr>
        <w:tab/>
        <w:t>Petitioner's Attorney:</w:t>
      </w:r>
      <w:r>
        <w:rPr>
          <w:rFonts w:ascii="Times New Roman" w:eastAsiaTheme="minorEastAsia" w:hAnsi="Times New Roman" w:cs="Times New Roman"/>
          <w:lang w:eastAsia="ja-JP"/>
        </w:rPr>
        <w:t xml:space="preserve">  </w:t>
      </w:r>
      <w:r>
        <w:rPr>
          <w:rFonts w:ascii="Times New Roman" w:eastAsiaTheme="minorEastAsia" w:hAnsi="Times New Roman" w:cs="Times New Roman"/>
          <w:lang w:eastAsia="ja-JP"/>
        </w:rPr>
        <w:tab/>
      </w:r>
      <w:r w:rsidR="001771C3">
        <w:rPr>
          <w:rFonts w:ascii="Times New Roman" w:eastAsiaTheme="minorEastAsia" w:hAnsi="Times New Roman" w:cs="Times New Roman"/>
          <w:lang w:eastAsia="ja-JP"/>
        </w:rPr>
        <w:t>______________</w:t>
      </w:r>
      <w:r>
        <w:rPr>
          <w:rFonts w:ascii="Times New Roman" w:eastAsiaTheme="minorEastAsia" w:hAnsi="Times New Roman" w:cs="Times New Roman"/>
          <w:lang w:eastAsia="ja-JP"/>
        </w:rPr>
        <w:t>, Esquire</w:t>
      </w:r>
    </w:p>
    <w:p w14:paraId="11149676" w14:textId="77777777" w:rsidR="007F6B03" w:rsidRDefault="007F6B03" w:rsidP="007F6B03">
      <w:pPr>
        <w:autoSpaceDE w:val="0"/>
        <w:autoSpaceDN w:val="0"/>
        <w:adjustRightInd w:val="0"/>
        <w:rPr>
          <w:rFonts w:ascii="Times New Roman" w:eastAsiaTheme="minorEastAsia" w:hAnsi="Times New Roman" w:cs="Times New Roman"/>
          <w:lang w:eastAsia="ja-JP"/>
        </w:rPr>
      </w:pPr>
    </w:p>
    <w:p w14:paraId="50F9010F" w14:textId="77777777" w:rsidR="00CF2F02" w:rsidRPr="00366D93" w:rsidRDefault="00CF2F02" w:rsidP="007F6B03">
      <w:pPr>
        <w:autoSpaceDE w:val="0"/>
        <w:autoSpaceDN w:val="0"/>
        <w:adjustRightInd w:val="0"/>
        <w:rPr>
          <w:rFonts w:ascii="Times New Roman" w:eastAsiaTheme="minorEastAsia" w:hAnsi="Times New Roman" w:cs="Times New Roman"/>
          <w:lang w:eastAsia="ja-JP"/>
        </w:rPr>
      </w:pPr>
    </w:p>
    <w:p w14:paraId="3E807759" w14:textId="43D2E939" w:rsidR="007F6B03" w:rsidRDefault="007F6B03" w:rsidP="00CF2F02">
      <w:pPr>
        <w:spacing w:line="480" w:lineRule="auto"/>
        <w:ind w:firstLine="720"/>
        <w:contextualSpacing/>
        <w:jc w:val="both"/>
        <w:rPr>
          <w:rFonts w:ascii="Times New Roman" w:hAnsi="Times New Roman" w:cs="Times New Roman"/>
        </w:rPr>
      </w:pPr>
      <w:r w:rsidRPr="001A23A1">
        <w:rPr>
          <w:rFonts w:ascii="Times New Roman" w:hAnsi="Times New Roman" w:cs="Times New Roman"/>
          <w:b/>
        </w:rPr>
        <w:t>THIS MATTER</w:t>
      </w:r>
      <w:r>
        <w:rPr>
          <w:rFonts w:ascii="Times New Roman" w:hAnsi="Times New Roman" w:cs="Times New Roman"/>
        </w:rPr>
        <w:t xml:space="preserve"> is before the Court upon the </w:t>
      </w:r>
      <w:r w:rsidRPr="00586C94">
        <w:rPr>
          <w:rFonts w:ascii="Times New Roman" w:hAnsi="Times New Roman" w:cs="Times New Roman"/>
          <w:i/>
        </w:rPr>
        <w:t>Ex parte</w:t>
      </w:r>
      <w:r>
        <w:rPr>
          <w:rFonts w:ascii="Times New Roman" w:hAnsi="Times New Roman" w:cs="Times New Roman"/>
        </w:rPr>
        <w:t xml:space="preserve"> Petitions for Appointment of a Guardian and Conservator, filed on or about </w:t>
      </w:r>
      <w:r w:rsidR="001771C3">
        <w:rPr>
          <w:rFonts w:ascii="Times New Roman" w:hAnsi="Times New Roman" w:cs="Times New Roman"/>
        </w:rPr>
        <w:t>______________ ___, 2017</w:t>
      </w:r>
      <w:r>
        <w:rPr>
          <w:rFonts w:ascii="Times New Roman" w:hAnsi="Times New Roman" w:cs="Times New Roman"/>
        </w:rPr>
        <w:t xml:space="preserve">.  A hearing on the matter was held on </w:t>
      </w:r>
      <w:r w:rsidR="001771C3">
        <w:rPr>
          <w:rFonts w:ascii="Times New Roman" w:hAnsi="Times New Roman" w:cs="Times New Roman"/>
        </w:rPr>
        <w:t>______________ ___</w:t>
      </w:r>
      <w:r>
        <w:rPr>
          <w:rFonts w:ascii="Times New Roman" w:hAnsi="Times New Roman" w:cs="Times New Roman"/>
        </w:rPr>
        <w:t xml:space="preserve">, 2017.  Present at </w:t>
      </w:r>
      <w:r w:rsidR="00D4371D">
        <w:rPr>
          <w:rFonts w:ascii="Times New Roman" w:hAnsi="Times New Roman" w:cs="Times New Roman"/>
        </w:rPr>
        <w:t xml:space="preserve">the hearing were </w:t>
      </w:r>
      <w:r>
        <w:rPr>
          <w:rFonts w:ascii="Times New Roman" w:hAnsi="Times New Roman" w:cs="Times New Roman"/>
        </w:rPr>
        <w:t xml:space="preserve"> </w:t>
      </w:r>
      <w:r w:rsidR="001771C3">
        <w:rPr>
          <w:rFonts w:ascii="Times New Roman" w:hAnsi="Times New Roman" w:cs="Times New Roman"/>
        </w:rPr>
        <w:t>______________</w:t>
      </w:r>
      <w:r w:rsidR="00D4371D">
        <w:rPr>
          <w:rFonts w:ascii="Times New Roman" w:hAnsi="Times New Roman" w:cs="Times New Roman"/>
        </w:rPr>
        <w:t xml:space="preserve">__________________. </w:t>
      </w:r>
    </w:p>
    <w:p w14:paraId="616F573D" w14:textId="15257912" w:rsidR="007F6B03" w:rsidRDefault="007F6B03" w:rsidP="00CF2F02">
      <w:pPr>
        <w:spacing w:line="480" w:lineRule="auto"/>
        <w:ind w:firstLine="720"/>
        <w:contextualSpacing/>
        <w:jc w:val="both"/>
        <w:rPr>
          <w:rFonts w:ascii="Times New Roman" w:hAnsi="Times New Roman" w:cs="Times New Roman"/>
        </w:rPr>
      </w:pPr>
      <w:r>
        <w:rPr>
          <w:rFonts w:ascii="Times New Roman" w:hAnsi="Times New Roman" w:cs="Times New Roman"/>
        </w:rPr>
        <w:t xml:space="preserve">Upon review of the pleadings, </w:t>
      </w:r>
      <w:r w:rsidR="00D4371D">
        <w:rPr>
          <w:rFonts w:ascii="Times New Roman" w:hAnsi="Times New Roman" w:cs="Times New Roman"/>
        </w:rPr>
        <w:t xml:space="preserve">affidavits, and testimony, </w:t>
      </w:r>
      <w:r w:rsidR="00CF2F02">
        <w:rPr>
          <w:rFonts w:ascii="Times New Roman" w:hAnsi="Times New Roman" w:cs="Times New Roman"/>
        </w:rPr>
        <w:t xml:space="preserve">the Court </w:t>
      </w:r>
      <w:r>
        <w:rPr>
          <w:rFonts w:ascii="Times New Roman" w:hAnsi="Times New Roman" w:cs="Times New Roman"/>
        </w:rPr>
        <w:t>make</w:t>
      </w:r>
      <w:r w:rsidR="00CF2F02">
        <w:rPr>
          <w:rFonts w:ascii="Times New Roman" w:hAnsi="Times New Roman" w:cs="Times New Roman"/>
        </w:rPr>
        <w:t>s</w:t>
      </w:r>
      <w:r>
        <w:rPr>
          <w:rFonts w:ascii="Times New Roman" w:hAnsi="Times New Roman" w:cs="Times New Roman"/>
        </w:rPr>
        <w:t xml:space="preserve"> the following preliminary findings of fact and conclusions of law:  </w:t>
      </w:r>
    </w:p>
    <w:p w14:paraId="0772AB10" w14:textId="77777777" w:rsidR="007F6B03" w:rsidRDefault="007F6B03" w:rsidP="00CF2F02">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This Court has jurisdiction over the persons and subject matter of this action, and venue is proper.</w:t>
      </w:r>
    </w:p>
    <w:p w14:paraId="55192781" w14:textId="2423A330" w:rsidR="007F6B03" w:rsidRPr="007130DE" w:rsidRDefault="001771C3" w:rsidP="00CF2F02">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______________</w:t>
      </w:r>
      <w:r w:rsidR="007F6B03">
        <w:rPr>
          <w:rFonts w:ascii="Times New Roman" w:hAnsi="Times New Roman" w:cs="Times New Roman"/>
        </w:rPr>
        <w:t xml:space="preserve"> is an incapacitated person, as defined by S.C. Code Ann. §62-5-101.</w:t>
      </w:r>
    </w:p>
    <w:p w14:paraId="38C9B978" w14:textId="1A69F358" w:rsidR="007F6B03" w:rsidRPr="007130DE" w:rsidRDefault="007F6B03" w:rsidP="00CF2F02">
      <w:pPr>
        <w:pStyle w:val="ListParagraph"/>
        <w:numPr>
          <w:ilvl w:val="0"/>
          <w:numId w:val="2"/>
        </w:numPr>
        <w:spacing w:line="480" w:lineRule="auto"/>
        <w:jc w:val="both"/>
        <w:rPr>
          <w:rFonts w:ascii="Times New Roman" w:hAnsi="Times New Roman" w:cs="Times New Roman"/>
        </w:rPr>
      </w:pPr>
      <w:r>
        <w:rPr>
          <w:rFonts w:ascii="Times New Roman" w:eastAsia="Times New Roman" w:hAnsi="Times New Roman" w:cs="Times New Roman"/>
          <w:color w:val="000000" w:themeColor="text1"/>
        </w:rPr>
        <w:t xml:space="preserve">All parties to this matter </w:t>
      </w:r>
      <w:r w:rsidRPr="007130DE">
        <w:rPr>
          <w:rFonts w:ascii="Times New Roman" w:eastAsia="Times New Roman" w:hAnsi="Times New Roman" w:cs="Times New Roman"/>
          <w:color w:val="000000" w:themeColor="text1"/>
        </w:rPr>
        <w:t>have been given sufficient notice of these proceedings and this hearing.</w:t>
      </w:r>
      <w:r w:rsidRPr="007130DE">
        <w:rPr>
          <w:rFonts w:ascii="Times New Roman" w:eastAsia="Times New Roman" w:hAnsi="Times New Roman" w:cs="Times New Roman"/>
          <w:color w:val="000000"/>
        </w:rPr>
        <w:t xml:space="preserve">    </w:t>
      </w:r>
    </w:p>
    <w:p w14:paraId="0783F2BF" w14:textId="7C073E20" w:rsidR="007F6B03" w:rsidRDefault="007F6B03" w:rsidP="00CF2F02">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lastRenderedPageBreak/>
        <w:t xml:space="preserve">No Guardian has been appointed for </w:t>
      </w:r>
      <w:r w:rsidR="001771C3">
        <w:rPr>
          <w:rFonts w:ascii="Times New Roman" w:hAnsi="Times New Roman" w:cs="Times New Roman"/>
        </w:rPr>
        <w:t>______________</w:t>
      </w:r>
      <w:r>
        <w:rPr>
          <w:rFonts w:ascii="Times New Roman" w:hAnsi="Times New Roman" w:cs="Times New Roman"/>
        </w:rPr>
        <w:t>.</w:t>
      </w:r>
      <w:r w:rsidR="00586C94">
        <w:rPr>
          <w:rFonts w:ascii="Times New Roman" w:hAnsi="Times New Roman" w:cs="Times New Roman"/>
        </w:rPr>
        <w:t xml:space="preserve"> </w:t>
      </w:r>
    </w:p>
    <w:p w14:paraId="4EEC0204" w14:textId="42780106" w:rsidR="002D179A" w:rsidRDefault="002D179A" w:rsidP="00CF2F02">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It is necessary to protect the best interests of </w:t>
      </w:r>
      <w:r w:rsidR="001771C3">
        <w:rPr>
          <w:rFonts w:ascii="Times New Roman" w:hAnsi="Times New Roman" w:cs="Times New Roman"/>
        </w:rPr>
        <w:t>______________</w:t>
      </w:r>
      <w:r>
        <w:rPr>
          <w:rFonts w:ascii="Times New Roman" w:hAnsi="Times New Roman" w:cs="Times New Roman"/>
        </w:rPr>
        <w:t xml:space="preserve"> that </w:t>
      </w:r>
      <w:r w:rsidR="007F6B03">
        <w:rPr>
          <w:rFonts w:ascii="Times New Roman" w:hAnsi="Times New Roman" w:cs="Times New Roman"/>
        </w:rPr>
        <w:t xml:space="preserve">a Temporary Guardian </w:t>
      </w:r>
      <w:r>
        <w:rPr>
          <w:rFonts w:ascii="Times New Roman" w:hAnsi="Times New Roman" w:cs="Times New Roman"/>
        </w:rPr>
        <w:t xml:space="preserve">be appointed to care for </w:t>
      </w:r>
      <w:r w:rsidR="00D4371D">
        <w:rPr>
          <w:rFonts w:ascii="Times New Roman" w:hAnsi="Times New Roman" w:cs="Times New Roman"/>
        </w:rPr>
        <w:t>(</w:t>
      </w:r>
      <w:r>
        <w:rPr>
          <w:rFonts w:ascii="Times New Roman" w:hAnsi="Times New Roman" w:cs="Times New Roman"/>
        </w:rPr>
        <w:t>h</w:t>
      </w:r>
      <w:r w:rsidR="00D4371D">
        <w:rPr>
          <w:rFonts w:ascii="Times New Roman" w:hAnsi="Times New Roman" w:cs="Times New Roman"/>
        </w:rPr>
        <w:t>im/h</w:t>
      </w:r>
      <w:r>
        <w:rPr>
          <w:rFonts w:ascii="Times New Roman" w:hAnsi="Times New Roman" w:cs="Times New Roman"/>
        </w:rPr>
        <w:t>er</w:t>
      </w:r>
      <w:r w:rsidR="00D4371D">
        <w:rPr>
          <w:rFonts w:ascii="Times New Roman" w:hAnsi="Times New Roman" w:cs="Times New Roman"/>
        </w:rPr>
        <w:t>)</w:t>
      </w:r>
      <w:r>
        <w:rPr>
          <w:rFonts w:ascii="Times New Roman" w:hAnsi="Times New Roman" w:cs="Times New Roman"/>
        </w:rPr>
        <w:t xml:space="preserve"> until a full hearing can be held in this matter as to the issue of a permanent guardian</w:t>
      </w:r>
      <w:r w:rsidR="007F6B03">
        <w:rPr>
          <w:rFonts w:ascii="Times New Roman" w:hAnsi="Times New Roman" w:cs="Times New Roman"/>
        </w:rPr>
        <w:t>.</w:t>
      </w:r>
    </w:p>
    <w:p w14:paraId="394CF735" w14:textId="22BB94F4" w:rsidR="007F6B03" w:rsidRDefault="002D179A" w:rsidP="00CF2F02">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It appears to be in the best interests of </w:t>
      </w:r>
      <w:r w:rsidR="001771C3">
        <w:rPr>
          <w:rFonts w:ascii="Times New Roman" w:hAnsi="Times New Roman" w:cs="Times New Roman"/>
        </w:rPr>
        <w:t>______________</w:t>
      </w:r>
      <w:r>
        <w:rPr>
          <w:rFonts w:ascii="Times New Roman" w:hAnsi="Times New Roman" w:cs="Times New Roman"/>
        </w:rPr>
        <w:t xml:space="preserve"> that her three (3) daughters, </w:t>
      </w:r>
      <w:r w:rsidR="001771C3">
        <w:rPr>
          <w:rFonts w:ascii="Times New Roman" w:hAnsi="Times New Roman" w:cs="Times New Roman"/>
        </w:rPr>
        <w:t>______________</w:t>
      </w:r>
      <w:r>
        <w:rPr>
          <w:rFonts w:ascii="Times New Roman" w:hAnsi="Times New Roman" w:cs="Times New Roman"/>
        </w:rPr>
        <w:t xml:space="preserve">, </w:t>
      </w:r>
      <w:r w:rsidR="001771C3">
        <w:rPr>
          <w:rFonts w:ascii="Times New Roman" w:hAnsi="Times New Roman" w:cs="Times New Roman"/>
        </w:rPr>
        <w:t>______________</w:t>
      </w:r>
      <w:r>
        <w:rPr>
          <w:rFonts w:ascii="Times New Roman" w:hAnsi="Times New Roman" w:cs="Times New Roman"/>
        </w:rPr>
        <w:t xml:space="preserve">, and </w:t>
      </w:r>
      <w:r w:rsidR="001771C3">
        <w:rPr>
          <w:rFonts w:ascii="Times New Roman" w:hAnsi="Times New Roman" w:cs="Times New Roman"/>
        </w:rPr>
        <w:t>______________</w:t>
      </w:r>
      <w:r>
        <w:rPr>
          <w:rFonts w:ascii="Times New Roman" w:hAnsi="Times New Roman" w:cs="Times New Roman"/>
        </w:rPr>
        <w:t>, be appointed to serve as co-guardians for their Mother</w:t>
      </w:r>
      <w:r w:rsidR="006869CC">
        <w:rPr>
          <w:rFonts w:ascii="Times New Roman" w:hAnsi="Times New Roman" w:cs="Times New Roman"/>
        </w:rPr>
        <w:t>, and that all three (3) daughters consent to their appointment as co-guardians</w:t>
      </w:r>
      <w:r w:rsidR="007F6B03">
        <w:rPr>
          <w:rFonts w:ascii="Times New Roman" w:hAnsi="Times New Roman" w:cs="Times New Roman"/>
        </w:rPr>
        <w:t>.  Furthermore, a</w:t>
      </w:r>
      <w:r>
        <w:rPr>
          <w:rFonts w:ascii="Times New Roman" w:hAnsi="Times New Roman" w:cs="Times New Roman"/>
        </w:rPr>
        <w:t xml:space="preserve"> unanimous decision by all three (3) co-guardians shall be required with regard to all decisions affecting </w:t>
      </w:r>
      <w:r w:rsidR="001771C3">
        <w:rPr>
          <w:rFonts w:ascii="Times New Roman" w:hAnsi="Times New Roman" w:cs="Times New Roman"/>
        </w:rPr>
        <w:t>______________</w:t>
      </w:r>
      <w:r>
        <w:rPr>
          <w:rFonts w:ascii="Times New Roman" w:hAnsi="Times New Roman" w:cs="Times New Roman"/>
        </w:rPr>
        <w:t>’s welfare</w:t>
      </w:r>
      <w:r w:rsidR="007F6B03">
        <w:rPr>
          <w:rFonts w:ascii="Times New Roman" w:hAnsi="Times New Roman" w:cs="Times New Roman"/>
        </w:rPr>
        <w:t>.</w:t>
      </w:r>
    </w:p>
    <w:p w14:paraId="2C6FF065" w14:textId="654AA5F2" w:rsidR="002D179A" w:rsidRDefault="007F6B03" w:rsidP="00CF2F02">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w:t>
      </w:r>
      <w:r w:rsidR="002D179A">
        <w:rPr>
          <w:rFonts w:ascii="Times New Roman" w:hAnsi="Times New Roman" w:cs="Times New Roman"/>
        </w:rPr>
        <w:t xml:space="preserve">n the event there is not a unanimous decision between the three (3) co-guardians with regard to any decision affecting </w:t>
      </w:r>
      <w:r w:rsidR="001771C3">
        <w:rPr>
          <w:rFonts w:ascii="Times New Roman" w:hAnsi="Times New Roman" w:cs="Times New Roman"/>
        </w:rPr>
        <w:t>______________</w:t>
      </w:r>
      <w:r w:rsidR="002D179A">
        <w:rPr>
          <w:rFonts w:ascii="Times New Roman" w:hAnsi="Times New Roman" w:cs="Times New Roman"/>
        </w:rPr>
        <w:t xml:space="preserve">’s welfare, a private third-party guardian shall be immediately appointed </w:t>
      </w:r>
      <w:r w:rsidR="00CF2F02">
        <w:rPr>
          <w:rFonts w:ascii="Times New Roman" w:hAnsi="Times New Roman" w:cs="Times New Roman"/>
        </w:rPr>
        <w:t xml:space="preserve">by this Court </w:t>
      </w:r>
      <w:r w:rsidR="002D179A">
        <w:rPr>
          <w:rFonts w:ascii="Times New Roman" w:hAnsi="Times New Roman" w:cs="Times New Roman"/>
        </w:rPr>
        <w:t>without further hearing</w:t>
      </w:r>
      <w:r>
        <w:rPr>
          <w:rFonts w:ascii="Times New Roman" w:hAnsi="Times New Roman" w:cs="Times New Roman"/>
        </w:rPr>
        <w:t>.</w:t>
      </w:r>
    </w:p>
    <w:p w14:paraId="7BCD29CD" w14:textId="77777777" w:rsidR="00D4371D" w:rsidRDefault="00D4371D" w:rsidP="00D4371D">
      <w:pPr>
        <w:pStyle w:val="ListParagraph"/>
        <w:spacing w:line="480" w:lineRule="auto"/>
        <w:jc w:val="both"/>
        <w:rPr>
          <w:rFonts w:ascii="Times New Roman" w:hAnsi="Times New Roman" w:cs="Times New Roman"/>
        </w:rPr>
      </w:pPr>
    </w:p>
    <w:p w14:paraId="0ED84672" w14:textId="2A6656C7" w:rsidR="00542267" w:rsidRDefault="00542267" w:rsidP="00CF2F02">
      <w:pPr>
        <w:spacing w:line="480" w:lineRule="auto"/>
        <w:ind w:left="360"/>
        <w:contextualSpacing/>
        <w:jc w:val="both"/>
        <w:rPr>
          <w:rFonts w:ascii="Times New Roman" w:hAnsi="Times New Roman" w:cs="Times New Roman"/>
        </w:rPr>
      </w:pPr>
      <w:r w:rsidRPr="00D8620F">
        <w:rPr>
          <w:rFonts w:ascii="Times New Roman" w:hAnsi="Times New Roman" w:cs="Times New Roman"/>
          <w:b/>
          <w:caps/>
        </w:rPr>
        <w:t>Based on the above findings</w:t>
      </w:r>
      <w:r>
        <w:rPr>
          <w:rFonts w:ascii="Times New Roman" w:hAnsi="Times New Roman" w:cs="Times New Roman"/>
        </w:rPr>
        <w:t>, it is her</w:t>
      </w:r>
      <w:r w:rsidR="00CF2F02">
        <w:rPr>
          <w:rFonts w:ascii="Times New Roman" w:hAnsi="Times New Roman" w:cs="Times New Roman"/>
        </w:rPr>
        <w:t>e</w:t>
      </w:r>
      <w:r>
        <w:rPr>
          <w:rFonts w:ascii="Times New Roman" w:hAnsi="Times New Roman" w:cs="Times New Roman"/>
        </w:rPr>
        <w:t>by ordered as follows:</w:t>
      </w:r>
    </w:p>
    <w:p w14:paraId="29CBC331" w14:textId="51CD66A7" w:rsidR="00542267" w:rsidRDefault="001771C3" w:rsidP="00CF2F02">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______________</w:t>
      </w:r>
      <w:r w:rsidR="00542267">
        <w:rPr>
          <w:rFonts w:ascii="Times New Roman" w:hAnsi="Times New Roman" w:cs="Times New Roman"/>
        </w:rPr>
        <w:t xml:space="preserve"> is adjudged to be an incapacitated person, as defined by S.C. Code Ann. §62-5-101, whose immediate welfare requires the appo</w:t>
      </w:r>
      <w:r w:rsidR="007F6B03">
        <w:rPr>
          <w:rFonts w:ascii="Times New Roman" w:hAnsi="Times New Roman" w:cs="Times New Roman"/>
        </w:rPr>
        <w:t>intment of a Temporary Guardian</w:t>
      </w:r>
      <w:r w:rsidR="00542267">
        <w:rPr>
          <w:rFonts w:ascii="Times New Roman" w:hAnsi="Times New Roman" w:cs="Times New Roman"/>
        </w:rPr>
        <w:t>;</w:t>
      </w:r>
    </w:p>
    <w:p w14:paraId="4604F7AC" w14:textId="0C287776" w:rsidR="00293A9F" w:rsidRPr="00293A9F" w:rsidRDefault="001771C3" w:rsidP="00CF2F02">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______________</w:t>
      </w:r>
      <w:r w:rsidR="00293A9F" w:rsidRPr="00293A9F">
        <w:rPr>
          <w:rFonts w:ascii="Times New Roman" w:hAnsi="Times New Roman" w:cs="Times New Roman"/>
        </w:rPr>
        <w:t xml:space="preserve"> is incapacitated to the extent she cannot exercise the following rights pursuant to S.C. Code Ann. §44-22-80:  to dispose of property, real and personal, to execute instruments; to make purchase</w:t>
      </w:r>
      <w:r w:rsidR="00CF2F02">
        <w:rPr>
          <w:rFonts w:ascii="Times New Roman" w:hAnsi="Times New Roman" w:cs="Times New Roman"/>
        </w:rPr>
        <w:t>s</w:t>
      </w:r>
      <w:r w:rsidR="00293A9F" w:rsidRPr="00293A9F">
        <w:rPr>
          <w:rFonts w:ascii="Times New Roman" w:hAnsi="Times New Roman" w:cs="Times New Roman"/>
        </w:rPr>
        <w:t xml:space="preserve">, to vote in any election, to enter into contractual relationships, to hold a driver’s license, to marry or divorce, or to ship, transport, possess, or receive a firearm or ammunition; moreover, pursuant to S.C. Code Section Ann. 23-21-1040(D), all parties are hereby notified it is unlawful </w:t>
      </w:r>
      <w:r w:rsidR="00293A9F" w:rsidRPr="00293A9F">
        <w:rPr>
          <w:rFonts w:ascii="Times New Roman" w:hAnsi="Times New Roman" w:cs="Times New Roman"/>
        </w:rPr>
        <w:lastRenderedPageBreak/>
        <w:t xml:space="preserve">and a felony under state and federal law for </w:t>
      </w:r>
      <w:r>
        <w:rPr>
          <w:rFonts w:ascii="Times New Roman" w:hAnsi="Times New Roman" w:cs="Times New Roman"/>
        </w:rPr>
        <w:t>______________</w:t>
      </w:r>
      <w:r w:rsidR="00293A9F" w:rsidRPr="00293A9F">
        <w:rPr>
          <w:rFonts w:ascii="Times New Roman" w:hAnsi="Times New Roman" w:cs="Times New Roman"/>
        </w:rPr>
        <w:t xml:space="preserve"> to ship, transport, possess, or receive a firearm or ammunition</w:t>
      </w:r>
      <w:r w:rsidR="00293A9F">
        <w:rPr>
          <w:rFonts w:ascii="Times New Roman" w:hAnsi="Times New Roman" w:cs="Times New Roman"/>
        </w:rPr>
        <w:t>;</w:t>
      </w:r>
    </w:p>
    <w:p w14:paraId="6FFE69BF" w14:textId="7D1AE07B" w:rsidR="00542267" w:rsidRDefault="00D8620F" w:rsidP="00CF2F02">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 xml:space="preserve">Pursuant to S.C. Code Ann. §62-5-310, </w:t>
      </w:r>
      <w:r w:rsidR="001771C3">
        <w:rPr>
          <w:rFonts w:ascii="Times New Roman" w:hAnsi="Times New Roman" w:cs="Times New Roman"/>
        </w:rPr>
        <w:t>______________</w:t>
      </w:r>
      <w:r w:rsidR="00542267">
        <w:rPr>
          <w:rFonts w:ascii="Times New Roman" w:hAnsi="Times New Roman" w:cs="Times New Roman"/>
        </w:rPr>
        <w:t xml:space="preserve">, </w:t>
      </w:r>
      <w:r w:rsidR="001771C3">
        <w:rPr>
          <w:rFonts w:ascii="Times New Roman" w:hAnsi="Times New Roman" w:cs="Times New Roman"/>
        </w:rPr>
        <w:t>______________</w:t>
      </w:r>
      <w:r w:rsidR="00542267">
        <w:rPr>
          <w:rFonts w:ascii="Times New Roman" w:hAnsi="Times New Roman" w:cs="Times New Roman"/>
        </w:rPr>
        <w:t xml:space="preserve">, and </w:t>
      </w:r>
      <w:r w:rsidR="001771C3">
        <w:rPr>
          <w:rFonts w:ascii="Times New Roman" w:hAnsi="Times New Roman" w:cs="Times New Roman"/>
        </w:rPr>
        <w:t>______________</w:t>
      </w:r>
      <w:r w:rsidR="00542267">
        <w:rPr>
          <w:rFonts w:ascii="Times New Roman" w:hAnsi="Times New Roman" w:cs="Times New Roman"/>
        </w:rPr>
        <w:t xml:space="preserve"> are hereby appointed as Temporary Co-Guardians for </w:t>
      </w:r>
      <w:r w:rsidR="001771C3">
        <w:rPr>
          <w:rFonts w:ascii="Times New Roman" w:hAnsi="Times New Roman" w:cs="Times New Roman"/>
        </w:rPr>
        <w:t>______________</w:t>
      </w:r>
      <w:r w:rsidR="00542267">
        <w:rPr>
          <w:rFonts w:ascii="Times New Roman" w:hAnsi="Times New Roman" w:cs="Times New Roman"/>
        </w:rPr>
        <w:t xml:space="preserve">, with all the authority of a permanent Guardian, so long as all three (3) co-guardians unanimously agree as to all decisions affecting </w:t>
      </w:r>
      <w:r w:rsidR="001771C3">
        <w:rPr>
          <w:rFonts w:ascii="Times New Roman" w:hAnsi="Times New Roman" w:cs="Times New Roman"/>
        </w:rPr>
        <w:t>______________</w:t>
      </w:r>
      <w:r w:rsidR="00542267">
        <w:rPr>
          <w:rFonts w:ascii="Times New Roman" w:hAnsi="Times New Roman" w:cs="Times New Roman"/>
        </w:rPr>
        <w:t>’s welfare;</w:t>
      </w:r>
    </w:p>
    <w:p w14:paraId="5EBF8C06" w14:textId="4FEC3D48" w:rsidR="00CF2F02" w:rsidRDefault="00CF2F02" w:rsidP="00CF2F02">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 xml:space="preserve">In the event there is not a unanimous decision between the three (3) co-guardians with regard to any decision affecting </w:t>
      </w:r>
      <w:r w:rsidR="001771C3">
        <w:rPr>
          <w:rFonts w:ascii="Times New Roman" w:hAnsi="Times New Roman" w:cs="Times New Roman"/>
        </w:rPr>
        <w:t>______________</w:t>
      </w:r>
      <w:r>
        <w:rPr>
          <w:rFonts w:ascii="Times New Roman" w:hAnsi="Times New Roman" w:cs="Times New Roman"/>
        </w:rPr>
        <w:t>’s welfare, a private third-party guardian shall be immediately appointed by this Court without further hearing;</w:t>
      </w:r>
    </w:p>
    <w:p w14:paraId="6E25BAE1" w14:textId="22857312" w:rsidR="00542267" w:rsidRDefault="00D8620F" w:rsidP="00CF2F02">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Pursuant to S.C. Code Ann. §62-5-305, b</w:t>
      </w:r>
      <w:r w:rsidR="00542267">
        <w:rPr>
          <w:rFonts w:ascii="Times New Roman" w:hAnsi="Times New Roman" w:cs="Times New Roman"/>
        </w:rPr>
        <w:t xml:space="preserve">y accepting this appointment as co-guardians, </w:t>
      </w:r>
      <w:r w:rsidR="001771C3">
        <w:rPr>
          <w:rFonts w:ascii="Times New Roman" w:hAnsi="Times New Roman" w:cs="Times New Roman"/>
        </w:rPr>
        <w:t>______________</w:t>
      </w:r>
      <w:r w:rsidR="00542267">
        <w:rPr>
          <w:rFonts w:ascii="Times New Roman" w:hAnsi="Times New Roman" w:cs="Times New Roman"/>
        </w:rPr>
        <w:t xml:space="preserve">, </w:t>
      </w:r>
      <w:r w:rsidR="001771C3">
        <w:rPr>
          <w:rFonts w:ascii="Times New Roman" w:hAnsi="Times New Roman" w:cs="Times New Roman"/>
        </w:rPr>
        <w:t>______________</w:t>
      </w:r>
      <w:r w:rsidR="00542267">
        <w:rPr>
          <w:rFonts w:ascii="Times New Roman" w:hAnsi="Times New Roman" w:cs="Times New Roman"/>
        </w:rPr>
        <w:t xml:space="preserve">, and </w:t>
      </w:r>
      <w:r w:rsidR="001771C3">
        <w:rPr>
          <w:rFonts w:ascii="Times New Roman" w:hAnsi="Times New Roman" w:cs="Times New Roman"/>
        </w:rPr>
        <w:t>______________</w:t>
      </w:r>
      <w:r w:rsidR="00542267">
        <w:rPr>
          <w:rFonts w:ascii="Times New Roman" w:hAnsi="Times New Roman" w:cs="Times New Roman"/>
        </w:rPr>
        <w:t>, submit personally to the jurisdiction of this Honorable Court in any proceeding related to the guardianship that may be instituted by any interested person;</w:t>
      </w:r>
    </w:p>
    <w:p w14:paraId="1BC77DCB" w14:textId="1AD5CE9B" w:rsidR="0043484D" w:rsidRDefault="0043484D" w:rsidP="00CF2F02">
      <w:pPr>
        <w:pStyle w:val="ListParagraph"/>
        <w:numPr>
          <w:ilvl w:val="0"/>
          <w:numId w:val="3"/>
        </w:numPr>
        <w:spacing w:line="480" w:lineRule="auto"/>
        <w:jc w:val="both"/>
        <w:rPr>
          <w:rFonts w:ascii="Times New Roman" w:hAnsi="Times New Roman" w:cs="Times New Roman"/>
        </w:rPr>
      </w:pPr>
      <w:r w:rsidRPr="009779FA">
        <w:rPr>
          <w:rFonts w:ascii="Times New Roman" w:hAnsi="Times New Roman" w:cs="Times New Roman"/>
        </w:rPr>
        <w:t xml:space="preserve">A hearing to review this appointment shall be held within sixty (60) days of this date.  A Notice of Hearing will be issued.  All interested persons shall be notified of this appointment of temporary </w:t>
      </w:r>
      <w:r>
        <w:rPr>
          <w:rFonts w:ascii="Times New Roman" w:hAnsi="Times New Roman" w:cs="Times New Roman"/>
        </w:rPr>
        <w:t>co-guardians</w:t>
      </w:r>
      <w:r w:rsidRPr="009779FA">
        <w:rPr>
          <w:rFonts w:ascii="Times New Roman" w:hAnsi="Times New Roman" w:cs="Times New Roman"/>
        </w:rPr>
        <w:t>, and of the upcoming review hearing</w:t>
      </w:r>
      <w:r w:rsidR="00CF2F02">
        <w:rPr>
          <w:rFonts w:ascii="Times New Roman" w:hAnsi="Times New Roman" w:cs="Times New Roman"/>
        </w:rPr>
        <w:t>;</w:t>
      </w:r>
    </w:p>
    <w:p w14:paraId="5840D8A8" w14:textId="65E51E8A" w:rsidR="00D606F4" w:rsidRPr="00293A9F" w:rsidRDefault="00293A9F" w:rsidP="00CF2F02">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This</w:t>
      </w:r>
      <w:r w:rsidR="00D606F4" w:rsidRPr="00293A9F">
        <w:rPr>
          <w:rFonts w:ascii="Times New Roman" w:hAnsi="Times New Roman" w:cs="Times New Roman"/>
        </w:rPr>
        <w:t xml:space="preserve"> Order is subject to such further Orders of the Probate Court of Charleston County as may be, or shall become necessary for the custody, control, conduct, and administration of the person of the said </w:t>
      </w:r>
      <w:r w:rsidR="001771C3">
        <w:rPr>
          <w:rFonts w:ascii="Times New Roman" w:hAnsi="Times New Roman" w:cs="Times New Roman"/>
        </w:rPr>
        <w:t>______________</w:t>
      </w:r>
      <w:r w:rsidR="00D606F4" w:rsidRPr="00293A9F">
        <w:rPr>
          <w:rFonts w:ascii="Times New Roman" w:hAnsi="Times New Roman" w:cs="Times New Roman"/>
        </w:rPr>
        <w:t>.</w:t>
      </w:r>
    </w:p>
    <w:p w14:paraId="4354550A" w14:textId="0E49B2FA" w:rsidR="0043484D" w:rsidRDefault="00D606F4" w:rsidP="00D4371D">
      <w:pPr>
        <w:spacing w:line="480" w:lineRule="auto"/>
        <w:ind w:firstLine="720"/>
        <w:contextualSpacing/>
        <w:jc w:val="both"/>
        <w:rPr>
          <w:rFonts w:ascii="Times New Roman" w:hAnsi="Times New Roman" w:cs="Times New Roman"/>
          <w:b/>
        </w:rPr>
      </w:pPr>
      <w:r w:rsidRPr="006869CC">
        <w:rPr>
          <w:rFonts w:ascii="Times New Roman" w:hAnsi="Times New Roman" w:cs="Times New Roman"/>
          <w:b/>
        </w:rPr>
        <w:t>AND IT IS SO ORDERED!</w:t>
      </w:r>
    </w:p>
    <w:p w14:paraId="3C63E6E1" w14:textId="534D5A55" w:rsidR="00D4371D" w:rsidRDefault="00D4371D" w:rsidP="00D4371D">
      <w:pPr>
        <w:spacing w:line="480" w:lineRule="auto"/>
        <w:ind w:firstLine="720"/>
        <w:contextualSpacing/>
        <w:jc w:val="both"/>
        <w:rPr>
          <w:rFonts w:ascii="Times New Roman" w:hAnsi="Times New Roman" w:cs="Times New Roman"/>
          <w:b/>
        </w:rPr>
      </w:pPr>
    </w:p>
    <w:p w14:paraId="598F5D19" w14:textId="77777777" w:rsidR="00D4371D" w:rsidRPr="00D4371D" w:rsidRDefault="00D4371D" w:rsidP="00D4371D">
      <w:pPr>
        <w:spacing w:line="480" w:lineRule="auto"/>
        <w:ind w:firstLine="720"/>
        <w:contextualSpacing/>
        <w:jc w:val="both"/>
        <w:rPr>
          <w:rFonts w:ascii="Times New Roman" w:hAnsi="Times New Roman" w:cs="Times New Roman"/>
          <w:b/>
        </w:rPr>
      </w:pPr>
    </w:p>
    <w:p w14:paraId="0B32D62A" w14:textId="3120E1BD" w:rsidR="0043484D" w:rsidRPr="006869CC" w:rsidRDefault="0043484D" w:rsidP="00CF2F02">
      <w:pPr>
        <w:ind w:firstLine="720"/>
        <w:contextualSpacing/>
        <w:jc w:val="both"/>
        <w:rPr>
          <w:rFonts w:ascii="Times New Roman" w:hAnsi="Times New Roman" w:cs="Times New Roman"/>
        </w:rPr>
      </w:pPr>
      <w:r w:rsidRPr="006869CC">
        <w:rPr>
          <w:rFonts w:ascii="Times New Roman" w:hAnsi="Times New Roman" w:cs="Times New Roman"/>
        </w:rPr>
        <w:lastRenderedPageBreak/>
        <w:tab/>
      </w:r>
      <w:r w:rsidRPr="006869CC">
        <w:rPr>
          <w:rFonts w:ascii="Times New Roman" w:hAnsi="Times New Roman" w:cs="Times New Roman"/>
        </w:rPr>
        <w:tab/>
      </w:r>
      <w:r w:rsidRPr="006869CC">
        <w:rPr>
          <w:rFonts w:ascii="Times New Roman" w:hAnsi="Times New Roman" w:cs="Times New Roman"/>
        </w:rPr>
        <w:tab/>
      </w:r>
      <w:r w:rsidRPr="006869CC">
        <w:rPr>
          <w:rFonts w:ascii="Times New Roman" w:hAnsi="Times New Roman" w:cs="Times New Roman"/>
        </w:rPr>
        <w:tab/>
      </w:r>
      <w:r w:rsidRPr="006869CC">
        <w:rPr>
          <w:rFonts w:ascii="Times New Roman" w:hAnsi="Times New Roman" w:cs="Times New Roman"/>
        </w:rPr>
        <w:tab/>
        <w:t>_________________________</w:t>
      </w:r>
      <w:r w:rsidR="00CF2F02">
        <w:rPr>
          <w:rFonts w:ascii="Times New Roman" w:hAnsi="Times New Roman" w:cs="Times New Roman"/>
        </w:rPr>
        <w:t>___</w:t>
      </w:r>
      <w:r w:rsidRPr="006869CC">
        <w:rPr>
          <w:rFonts w:ascii="Times New Roman" w:hAnsi="Times New Roman" w:cs="Times New Roman"/>
        </w:rPr>
        <w:t>__</w:t>
      </w:r>
    </w:p>
    <w:p w14:paraId="03F7FC7C" w14:textId="776749F1" w:rsidR="00D4371D" w:rsidRDefault="0043484D" w:rsidP="00D4371D">
      <w:pPr>
        <w:ind w:firstLine="720"/>
        <w:contextualSpacing/>
        <w:jc w:val="both"/>
        <w:rPr>
          <w:rFonts w:ascii="Times New Roman" w:hAnsi="Times New Roman" w:cs="Times New Roman"/>
        </w:rPr>
      </w:pPr>
      <w:r w:rsidRPr="006869CC">
        <w:rPr>
          <w:rFonts w:ascii="Times New Roman" w:hAnsi="Times New Roman" w:cs="Times New Roman"/>
        </w:rPr>
        <w:tab/>
      </w:r>
      <w:r w:rsidRPr="006869CC">
        <w:rPr>
          <w:rFonts w:ascii="Times New Roman" w:hAnsi="Times New Roman" w:cs="Times New Roman"/>
        </w:rPr>
        <w:tab/>
      </w:r>
      <w:r w:rsidRPr="006869CC">
        <w:rPr>
          <w:rFonts w:ascii="Times New Roman" w:hAnsi="Times New Roman" w:cs="Times New Roman"/>
        </w:rPr>
        <w:tab/>
      </w:r>
      <w:r w:rsidRPr="006869CC">
        <w:rPr>
          <w:rFonts w:ascii="Times New Roman" w:hAnsi="Times New Roman" w:cs="Times New Roman"/>
        </w:rPr>
        <w:tab/>
      </w:r>
      <w:r w:rsidRPr="006869CC">
        <w:rPr>
          <w:rFonts w:ascii="Times New Roman" w:hAnsi="Times New Roman" w:cs="Times New Roman"/>
        </w:rPr>
        <w:tab/>
      </w:r>
      <w:r w:rsidR="001771C3">
        <w:rPr>
          <w:rFonts w:ascii="Times New Roman" w:hAnsi="Times New Roman" w:cs="Times New Roman"/>
        </w:rPr>
        <w:t>______________</w:t>
      </w:r>
      <w:r w:rsidRPr="006869CC">
        <w:rPr>
          <w:rFonts w:ascii="Times New Roman" w:hAnsi="Times New Roman" w:cs="Times New Roman"/>
        </w:rPr>
        <w:t xml:space="preserve">, </w:t>
      </w:r>
      <w:r w:rsidR="00CF2F02">
        <w:rPr>
          <w:rFonts w:ascii="Times New Roman" w:hAnsi="Times New Roman" w:cs="Times New Roman"/>
        </w:rPr>
        <w:t xml:space="preserve">Assoc. </w:t>
      </w:r>
      <w:r w:rsidRPr="006869CC">
        <w:rPr>
          <w:rFonts w:ascii="Times New Roman" w:hAnsi="Times New Roman" w:cs="Times New Roman"/>
        </w:rPr>
        <w:t xml:space="preserve">Judge </w:t>
      </w:r>
    </w:p>
    <w:p w14:paraId="3EA2D5DE" w14:textId="3BCD91F9" w:rsidR="0043484D" w:rsidRDefault="00D4371D" w:rsidP="00CF2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3484D" w:rsidRPr="006869CC">
        <w:rPr>
          <w:rFonts w:ascii="Times New Roman" w:hAnsi="Times New Roman" w:cs="Times New Roman"/>
        </w:rPr>
        <w:tab/>
      </w:r>
      <w:r w:rsidR="0043484D" w:rsidRPr="006869CC">
        <w:rPr>
          <w:rFonts w:ascii="Times New Roman" w:hAnsi="Times New Roman" w:cs="Times New Roman"/>
        </w:rPr>
        <w:tab/>
      </w:r>
      <w:r w:rsidR="0043484D">
        <w:rPr>
          <w:rFonts w:ascii="Times New Roman" w:hAnsi="Times New Roman" w:cs="Times New Roman"/>
        </w:rPr>
        <w:t>County of Charleston</w:t>
      </w:r>
    </w:p>
    <w:p w14:paraId="1A6951AA" w14:textId="77777777" w:rsidR="00D4371D" w:rsidRDefault="00D4371D" w:rsidP="00D4371D">
      <w:pPr>
        <w:contextualSpacing/>
        <w:jc w:val="both"/>
        <w:rPr>
          <w:rFonts w:ascii="Times New Roman" w:hAnsi="Times New Roman" w:cs="Times New Roman"/>
        </w:rPr>
      </w:pPr>
      <w:r w:rsidRPr="009779FA">
        <w:rPr>
          <w:rFonts w:ascii="Times New Roman" w:hAnsi="Times New Roman" w:cs="Times New Roman"/>
        </w:rPr>
        <w:t xml:space="preserve">____ day of </w:t>
      </w:r>
      <w:r>
        <w:rPr>
          <w:rFonts w:ascii="Times New Roman" w:hAnsi="Times New Roman" w:cs="Times New Roman"/>
        </w:rPr>
        <w:t>______________</w:t>
      </w:r>
      <w:r w:rsidRPr="009779FA">
        <w:rPr>
          <w:rFonts w:ascii="Times New Roman" w:hAnsi="Times New Roman" w:cs="Times New Roman"/>
        </w:rPr>
        <w:t xml:space="preserve"> 20</w:t>
      </w:r>
      <w:r>
        <w:rPr>
          <w:rFonts w:ascii="Times New Roman" w:hAnsi="Times New Roman" w:cs="Times New Roman"/>
        </w:rPr>
        <w:t>18</w:t>
      </w:r>
    </w:p>
    <w:p w14:paraId="556EB1E9" w14:textId="77777777" w:rsidR="00D4371D" w:rsidRPr="009779FA" w:rsidRDefault="00D4371D" w:rsidP="00D4371D">
      <w:pPr>
        <w:contextualSpacing/>
        <w:jc w:val="both"/>
        <w:rPr>
          <w:rFonts w:ascii="Times New Roman" w:hAnsi="Times New Roman" w:cs="Times New Roman"/>
        </w:rPr>
      </w:pPr>
      <w:r w:rsidRPr="009779FA">
        <w:rPr>
          <w:rFonts w:ascii="Times New Roman" w:hAnsi="Times New Roman" w:cs="Times New Roman"/>
        </w:rPr>
        <w:t>Charleston, South Carolina</w:t>
      </w:r>
    </w:p>
    <w:p w14:paraId="07F37A8C" w14:textId="77777777" w:rsidR="0043484D" w:rsidRPr="006869CC" w:rsidRDefault="0043484D" w:rsidP="00CF2F02">
      <w:pPr>
        <w:ind w:firstLine="720"/>
        <w:contextualSpacing/>
        <w:jc w:val="both"/>
        <w:rPr>
          <w:rFonts w:ascii="Times New Roman" w:hAnsi="Times New Roman" w:cs="Times New Roman"/>
        </w:rPr>
      </w:pPr>
    </w:p>
    <w:p w14:paraId="4FE2B3A9" w14:textId="77777777" w:rsidR="0043484D" w:rsidRDefault="0043484D" w:rsidP="00CF2F02">
      <w:pPr>
        <w:contextualSpacing/>
      </w:pPr>
    </w:p>
    <w:p w14:paraId="175B303C" w14:textId="4F084458" w:rsidR="000F1EDE" w:rsidRPr="006869CC" w:rsidRDefault="000F1EDE" w:rsidP="00CF2F02">
      <w:pPr>
        <w:spacing w:line="480" w:lineRule="auto"/>
        <w:ind w:firstLine="720"/>
        <w:contextualSpacing/>
        <w:jc w:val="both"/>
        <w:rPr>
          <w:rFonts w:ascii="Times New Roman" w:hAnsi="Times New Roman" w:cs="Times New Roman"/>
        </w:rPr>
      </w:pPr>
    </w:p>
    <w:sectPr w:rsidR="000F1EDE" w:rsidRPr="006869CC" w:rsidSect="00CF2F0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291F" w14:textId="77777777" w:rsidR="00820D56" w:rsidRDefault="00820D56" w:rsidP="00ED31BD">
      <w:r>
        <w:separator/>
      </w:r>
    </w:p>
  </w:endnote>
  <w:endnote w:type="continuationSeparator" w:id="0">
    <w:p w14:paraId="5D33A9C0" w14:textId="77777777" w:rsidR="00820D56" w:rsidRDefault="00820D56" w:rsidP="00ED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0497" w14:textId="77777777" w:rsidR="00ED31BD" w:rsidRDefault="00ED31BD" w:rsidP="00574B7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41F74D" w14:textId="77777777" w:rsidR="00ED31BD" w:rsidRDefault="00ED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AEB2" w14:textId="67D8ECAB" w:rsidR="00ED31BD" w:rsidRPr="00ED31BD" w:rsidRDefault="00ED31BD" w:rsidP="00574B78">
    <w:pPr>
      <w:pStyle w:val="Footer"/>
      <w:framePr w:wrap="none" w:vAnchor="text" w:hAnchor="margin" w:xAlign="center" w:y="1"/>
      <w:rPr>
        <w:rStyle w:val="PageNumber"/>
        <w:rFonts w:ascii="Times New Roman" w:hAnsi="Times New Roman" w:cs="Times New Roman"/>
        <w:sz w:val="20"/>
        <w:szCs w:val="20"/>
      </w:rPr>
    </w:pPr>
    <w:r w:rsidRPr="00ED31BD">
      <w:rPr>
        <w:rStyle w:val="PageNumber"/>
        <w:rFonts w:ascii="Times New Roman" w:hAnsi="Times New Roman" w:cs="Times New Roman"/>
        <w:sz w:val="20"/>
        <w:szCs w:val="20"/>
      </w:rPr>
      <w:fldChar w:fldCharType="begin"/>
    </w:r>
    <w:r w:rsidRPr="00ED31BD">
      <w:rPr>
        <w:rStyle w:val="PageNumber"/>
        <w:rFonts w:ascii="Times New Roman" w:hAnsi="Times New Roman" w:cs="Times New Roman"/>
        <w:sz w:val="20"/>
        <w:szCs w:val="20"/>
      </w:rPr>
      <w:instrText xml:space="preserve">PAGE  </w:instrText>
    </w:r>
    <w:r w:rsidRPr="00ED31BD">
      <w:rPr>
        <w:rStyle w:val="PageNumber"/>
        <w:rFonts w:ascii="Times New Roman" w:hAnsi="Times New Roman" w:cs="Times New Roman"/>
        <w:sz w:val="20"/>
        <w:szCs w:val="20"/>
      </w:rPr>
      <w:fldChar w:fldCharType="separate"/>
    </w:r>
    <w:r w:rsidR="003633A5">
      <w:rPr>
        <w:rStyle w:val="PageNumber"/>
        <w:rFonts w:ascii="Times New Roman" w:hAnsi="Times New Roman" w:cs="Times New Roman"/>
        <w:noProof/>
        <w:sz w:val="20"/>
        <w:szCs w:val="20"/>
      </w:rPr>
      <w:t>1</w:t>
    </w:r>
    <w:r w:rsidRPr="00ED31BD">
      <w:rPr>
        <w:rStyle w:val="PageNumber"/>
        <w:rFonts w:ascii="Times New Roman" w:hAnsi="Times New Roman" w:cs="Times New Roman"/>
        <w:sz w:val="20"/>
        <w:szCs w:val="20"/>
      </w:rPr>
      <w:fldChar w:fldCharType="end"/>
    </w:r>
  </w:p>
  <w:p w14:paraId="3DC90A91" w14:textId="0221C876" w:rsidR="008712AF" w:rsidRPr="00ED31BD" w:rsidRDefault="008712AF" w:rsidP="006D7DE0">
    <w:pPr>
      <w:pStyle w:val="Footer"/>
      <w:rPr>
        <w:rFonts w:ascii="Times New Roman" w:hAnsi="Times New Roman" w:cs="Times New Roman"/>
        <w:i/>
        <w:sz w:val="20"/>
        <w:szCs w:val="20"/>
      </w:rPr>
    </w:pPr>
    <w:r>
      <w:rPr>
        <w:rFonts w:ascii="Times New Roman" w:hAnsi="Times New Roman"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93E7F" w14:textId="77777777" w:rsidR="00820D56" w:rsidRDefault="00820D56" w:rsidP="00ED31BD">
      <w:r>
        <w:separator/>
      </w:r>
    </w:p>
  </w:footnote>
  <w:footnote w:type="continuationSeparator" w:id="0">
    <w:p w14:paraId="2FDB2587" w14:textId="77777777" w:rsidR="00820D56" w:rsidRDefault="00820D56" w:rsidP="00ED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151"/>
    <w:multiLevelType w:val="hybridMultilevel"/>
    <w:tmpl w:val="A98E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96925"/>
    <w:multiLevelType w:val="hybridMultilevel"/>
    <w:tmpl w:val="0DF83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7D3B99"/>
    <w:multiLevelType w:val="hybridMultilevel"/>
    <w:tmpl w:val="4C04AA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BF"/>
    <w:rsid w:val="000A500C"/>
    <w:rsid w:val="000F1EDE"/>
    <w:rsid w:val="001771C3"/>
    <w:rsid w:val="001A23A1"/>
    <w:rsid w:val="001C65D4"/>
    <w:rsid w:val="00293A9F"/>
    <w:rsid w:val="002C48E0"/>
    <w:rsid w:val="002D179A"/>
    <w:rsid w:val="002E68A7"/>
    <w:rsid w:val="003112BF"/>
    <w:rsid w:val="00340323"/>
    <w:rsid w:val="003633A5"/>
    <w:rsid w:val="003A71AB"/>
    <w:rsid w:val="003E375E"/>
    <w:rsid w:val="0043484D"/>
    <w:rsid w:val="00436551"/>
    <w:rsid w:val="00493E28"/>
    <w:rsid w:val="004C28B4"/>
    <w:rsid w:val="004C2AE9"/>
    <w:rsid w:val="00542267"/>
    <w:rsid w:val="0057440B"/>
    <w:rsid w:val="00586C94"/>
    <w:rsid w:val="00641ADC"/>
    <w:rsid w:val="006869CC"/>
    <w:rsid w:val="006D7DE0"/>
    <w:rsid w:val="0075360F"/>
    <w:rsid w:val="0075428F"/>
    <w:rsid w:val="007F6B03"/>
    <w:rsid w:val="00820D56"/>
    <w:rsid w:val="008712AF"/>
    <w:rsid w:val="00944A8A"/>
    <w:rsid w:val="00992101"/>
    <w:rsid w:val="009F0D41"/>
    <w:rsid w:val="00A85CDA"/>
    <w:rsid w:val="00BF6B68"/>
    <w:rsid w:val="00CF2F02"/>
    <w:rsid w:val="00D4371D"/>
    <w:rsid w:val="00D606F4"/>
    <w:rsid w:val="00D62F7D"/>
    <w:rsid w:val="00D8620F"/>
    <w:rsid w:val="00DC62B4"/>
    <w:rsid w:val="00E04FFE"/>
    <w:rsid w:val="00E24468"/>
    <w:rsid w:val="00E404A2"/>
    <w:rsid w:val="00EA09FE"/>
    <w:rsid w:val="00EB3821"/>
    <w:rsid w:val="00ED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55B4"/>
  <w15:docId w15:val="{535008A6-4D70-4B6A-8C26-A4507398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31BD"/>
    <w:pPr>
      <w:tabs>
        <w:tab w:val="center" w:pos="4680"/>
        <w:tab w:val="right" w:pos="9360"/>
      </w:tabs>
    </w:pPr>
  </w:style>
  <w:style w:type="character" w:customStyle="1" w:styleId="FooterChar">
    <w:name w:val="Footer Char"/>
    <w:basedOn w:val="DefaultParagraphFont"/>
    <w:link w:val="Footer"/>
    <w:uiPriority w:val="99"/>
    <w:rsid w:val="00ED31BD"/>
  </w:style>
  <w:style w:type="character" w:styleId="PageNumber">
    <w:name w:val="page number"/>
    <w:basedOn w:val="DefaultParagraphFont"/>
    <w:uiPriority w:val="99"/>
    <w:semiHidden/>
    <w:unhideWhenUsed/>
    <w:rsid w:val="00ED31BD"/>
  </w:style>
  <w:style w:type="paragraph" w:styleId="Header">
    <w:name w:val="header"/>
    <w:basedOn w:val="Normal"/>
    <w:link w:val="HeaderChar"/>
    <w:uiPriority w:val="99"/>
    <w:unhideWhenUsed/>
    <w:rsid w:val="00ED31BD"/>
    <w:pPr>
      <w:tabs>
        <w:tab w:val="center" w:pos="4680"/>
        <w:tab w:val="right" w:pos="9360"/>
      </w:tabs>
    </w:pPr>
  </w:style>
  <w:style w:type="character" w:customStyle="1" w:styleId="HeaderChar">
    <w:name w:val="Header Char"/>
    <w:basedOn w:val="DefaultParagraphFont"/>
    <w:link w:val="Header"/>
    <w:uiPriority w:val="99"/>
    <w:rsid w:val="00ED31BD"/>
  </w:style>
  <w:style w:type="paragraph" w:styleId="ListParagraph">
    <w:name w:val="List Paragraph"/>
    <w:basedOn w:val="Normal"/>
    <w:uiPriority w:val="34"/>
    <w:qFormat/>
    <w:rsid w:val="00340323"/>
    <w:pPr>
      <w:ind w:left="720"/>
      <w:contextualSpacing/>
    </w:pPr>
  </w:style>
  <w:style w:type="paragraph" w:styleId="BalloonText">
    <w:name w:val="Balloon Text"/>
    <w:basedOn w:val="Normal"/>
    <w:link w:val="BalloonTextChar"/>
    <w:uiPriority w:val="99"/>
    <w:semiHidden/>
    <w:unhideWhenUsed/>
    <w:rsid w:val="00CF2F02"/>
    <w:rPr>
      <w:rFonts w:ascii="Tahoma" w:hAnsi="Tahoma" w:cs="Tahoma"/>
      <w:sz w:val="16"/>
      <w:szCs w:val="16"/>
    </w:rPr>
  </w:style>
  <w:style w:type="character" w:customStyle="1" w:styleId="BalloonTextChar">
    <w:name w:val="Balloon Text Char"/>
    <w:basedOn w:val="DefaultParagraphFont"/>
    <w:link w:val="BalloonText"/>
    <w:uiPriority w:val="99"/>
    <w:semiHidden/>
    <w:rsid w:val="00CF2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Charleston County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Adkins</dc:creator>
  <cp:lastModifiedBy>Brenna Dickson</cp:lastModifiedBy>
  <cp:revision>4</cp:revision>
  <cp:lastPrinted>2017-02-09T17:11:00Z</cp:lastPrinted>
  <dcterms:created xsi:type="dcterms:W3CDTF">2017-02-09T20:47:00Z</dcterms:created>
  <dcterms:modified xsi:type="dcterms:W3CDTF">2018-03-23T18:16:00Z</dcterms:modified>
</cp:coreProperties>
</file>